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5DE59" w14:textId="3B3C1685" w:rsidR="003118C2" w:rsidRDefault="002C2CC9" w:rsidP="002C2CC9">
      <w:pPr>
        <w:pStyle w:val="Paragragraph"/>
      </w:pPr>
      <w:r>
        <w:rPr>
          <w:noProof/>
          <w:lang w:eastAsia="en-US"/>
        </w:rPr>
        <w:drawing>
          <wp:inline distT="0" distB="0" distL="0" distR="0" wp14:anchorId="2ACFD20D" wp14:editId="01BA0EC6">
            <wp:extent cx="4964430" cy="34512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4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59D5716F" wp14:editId="6C6D8F4F">
                <wp:simplePos x="0" y="0"/>
                <wp:positionH relativeFrom="column">
                  <wp:posOffset>-21590</wp:posOffset>
                </wp:positionH>
                <wp:positionV relativeFrom="paragraph">
                  <wp:posOffset>5503545</wp:posOffset>
                </wp:positionV>
                <wp:extent cx="8928735" cy="635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8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FA2DF" id="Straight Connector 1" o:spid="_x0000_s1026" style="position:absolute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7pt,433.35pt" to="701.35pt,4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" strokecolor="navy" strokeweight=".71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w:drawing>
          <wp:anchor distT="0" distB="0" distL="114935" distR="114935" simplePos="0" relativeHeight="8" behindDoc="0" locked="0" layoutInCell="1" allowOverlap="1" wp14:anchorId="421FAE54" wp14:editId="546FA441">
            <wp:simplePos x="0" y="0"/>
            <wp:positionH relativeFrom="column">
              <wp:posOffset>65405</wp:posOffset>
            </wp:positionH>
            <wp:positionV relativeFrom="paragraph">
              <wp:posOffset>4665345</wp:posOffset>
            </wp:positionV>
            <wp:extent cx="1078865" cy="72326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AFACDB3" wp14:editId="0B38D0A6">
                <wp:simplePos x="0" y="0"/>
                <wp:positionH relativeFrom="column">
                  <wp:posOffset>331470</wp:posOffset>
                </wp:positionH>
                <wp:positionV relativeFrom="paragraph">
                  <wp:posOffset>3446145</wp:posOffset>
                </wp:positionV>
                <wp:extent cx="8228965" cy="1028065"/>
                <wp:effectExtent l="0" t="0" r="0" b="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8965" cy="1028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47A0CA70" w14:textId="77777777" w:rsidR="003118C2" w:rsidRPr="00B133C3" w:rsidRDefault="002C2CC9" w:rsidP="00B133C3">
                            <w:pPr>
                              <w:pStyle w:val="Projecttitle"/>
                            </w:pPr>
                            <w:r w:rsidRPr="00B133C3">
                              <w:t xml:space="preserve">This school was renovated with the support </w:t>
                            </w:r>
                          </w:p>
                          <w:p w14:paraId="7E82F3AB" w14:textId="77777777" w:rsidR="003118C2" w:rsidRPr="00B133C3" w:rsidRDefault="002C2CC9" w:rsidP="00B133C3">
                            <w:pPr>
                              <w:pStyle w:val="Projecttitle"/>
                            </w:pPr>
                            <w:r w:rsidRPr="002C2CC9">
                              <w:t>of the</w:t>
                            </w:r>
                            <w:r w:rsidRPr="00B133C3">
                              <w:t xml:space="preserve"> European Union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ACDB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6.1pt;margin-top:271.35pt;width:647.95pt;height:80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" stroked="f">
                <v:fill opacity="0"/>
                <v:textbox inset=".05pt,.05pt,.05pt,.05pt">
                  <w:txbxContent>
                    <w:p w14:paraId="47A0CA70" w14:textId="77777777" w:rsidR="003118C2" w:rsidRPr="00B133C3" w:rsidRDefault="002C2CC9" w:rsidP="00B133C3">
                      <w:pPr>
                        <w:pStyle w:val="Projecttitle"/>
                      </w:pPr>
                      <w:r w:rsidRPr="00B133C3">
                        <w:t xml:space="preserve">This school was renovated with the support </w:t>
                      </w:r>
                    </w:p>
                    <w:p w14:paraId="7E82F3AB" w14:textId="77777777" w:rsidR="003118C2" w:rsidRPr="00B133C3" w:rsidRDefault="002C2CC9" w:rsidP="00B133C3">
                      <w:pPr>
                        <w:pStyle w:val="Projecttitle"/>
                      </w:pPr>
                      <w:r w:rsidRPr="002C2CC9">
                        <w:t>of the</w:t>
                      </w:r>
                      <w:r w:rsidRPr="00B133C3">
                        <w:t xml:space="preserve"> European Union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488E79DF" wp14:editId="1CE632CF">
                <wp:simplePos x="0" y="0"/>
                <wp:positionH relativeFrom="column">
                  <wp:posOffset>0</wp:posOffset>
                </wp:positionH>
                <wp:positionV relativeFrom="paragraph">
                  <wp:posOffset>5620385</wp:posOffset>
                </wp:positionV>
                <wp:extent cx="2007870" cy="682625"/>
                <wp:effectExtent l="0" t="0" r="0" b="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682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0532CC6" w14:textId="77777777" w:rsidR="003118C2" w:rsidRPr="00B133C3" w:rsidRDefault="002C2CC9">
                            <w:pPr>
                              <w:rPr>
                                <w:rFonts w:ascii="Arial" w:hAnsi="Arial" w:cs="Arial"/>
                                <w:color w:val="000080"/>
                                <w:sz w:val="36"/>
                                <w:lang w:val="lt-LT"/>
                              </w:rPr>
                            </w:pPr>
                            <w:r w:rsidRPr="00B133C3">
                              <w:rPr>
                                <w:rFonts w:ascii="Arial" w:hAnsi="Arial" w:cs="Arial"/>
                                <w:color w:val="000080"/>
                                <w:sz w:val="36"/>
                                <w:lang w:val="lt-LT"/>
                              </w:rPr>
                              <w:t>European Union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E79DF" id="Frame2" o:spid="_x0000_s1027" type="#_x0000_t202" style="position:absolute;left:0;text-align:left;margin-left:0;margin-top:442.55pt;width:158.1pt;height:53.7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" stroked="f">
                <v:fill opacity="0"/>
                <v:textbox inset=".05pt,.05pt,.05pt,.05pt">
                  <w:txbxContent>
                    <w:p w14:paraId="00532CC6" w14:textId="77777777" w:rsidR="003118C2" w:rsidRPr="00B133C3" w:rsidRDefault="002C2CC9">
                      <w:pPr>
                        <w:rPr>
                          <w:rFonts w:ascii="Arial" w:hAnsi="Arial" w:cs="Arial"/>
                          <w:color w:val="000080"/>
                          <w:sz w:val="36"/>
                          <w:lang w:val="lt-LT"/>
                        </w:rPr>
                      </w:pPr>
                      <w:r w:rsidRPr="00B133C3">
                        <w:rPr>
                          <w:rFonts w:ascii="Arial" w:hAnsi="Arial" w:cs="Arial"/>
                          <w:color w:val="000080"/>
                          <w:sz w:val="36"/>
                          <w:lang w:val="lt-LT"/>
                        </w:rPr>
                        <w:t>European Union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4637FE06" wp14:editId="6D190950">
                <wp:simplePos x="0" y="0"/>
                <wp:positionH relativeFrom="column">
                  <wp:posOffset>6351905</wp:posOffset>
                </wp:positionH>
                <wp:positionV relativeFrom="paragraph">
                  <wp:posOffset>4830445</wp:posOffset>
                </wp:positionV>
                <wp:extent cx="2579370" cy="1713865"/>
                <wp:effectExtent l="0" t="0" r="0" b="0"/>
                <wp:wrapNone/>
                <wp:docPr id="7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1713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DA441A3" w14:textId="77777777" w:rsidR="003118C2" w:rsidRPr="00B133C3" w:rsidRDefault="002C2CC9" w:rsidP="00B133C3">
                            <w:pPr>
                              <w:pStyle w:val="Logopartner"/>
                            </w:pPr>
                            <w:r w:rsidRPr="00B133C3">
                              <w:t>LOGO OF THE ACTION OR BENEFICIARY/PARTNER</w:t>
                            </w:r>
                          </w:p>
                          <w:p w14:paraId="6176EA59" w14:textId="77777777" w:rsidR="00B133C3" w:rsidRPr="00B133C3" w:rsidRDefault="002C2CC9" w:rsidP="00B133C3">
                            <w:pPr>
                              <w:pStyle w:val="Titleofthebeneficiary"/>
                            </w:pP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Pr="00B133C3">
                              <w:t xml:space="preserve">Title of the beneficiary </w:t>
                            </w:r>
                          </w:p>
                          <w:p w14:paraId="2A0933E5" w14:textId="77777777" w:rsidR="003118C2" w:rsidRPr="00B133C3" w:rsidRDefault="002C2CC9" w:rsidP="00B133C3">
                            <w:pPr>
                              <w:pStyle w:val="Titleofthebeneficiary"/>
                            </w:pPr>
                            <w:r w:rsidRPr="00B133C3">
                              <w:t>or partner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7FE06" id="Frame3" o:spid="_x0000_s1028" type="#_x0000_t202" style="position:absolute;left:0;text-align:left;margin-left:500.15pt;margin-top:380.35pt;width:203.1pt;height:134.9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" stroked="f">
                <v:fill opacity="0"/>
                <v:textbox inset=".05pt,.05pt,.05pt,.05pt">
                  <w:txbxContent>
                    <w:p w14:paraId="3DA441A3" w14:textId="77777777" w:rsidR="003118C2" w:rsidRPr="00B133C3" w:rsidRDefault="002C2CC9" w:rsidP="00B133C3">
                      <w:pPr>
                        <w:pStyle w:val="Logopartner"/>
                      </w:pPr>
                      <w:r w:rsidRPr="00B133C3">
                        <w:t>LOGO OF THE ACTION OR BENEFICIARY/PARTNER</w:t>
                      </w:r>
                    </w:p>
                    <w:p w14:paraId="6176EA59" w14:textId="77777777" w:rsidR="00B133C3" w:rsidRPr="00B133C3" w:rsidRDefault="002C2CC9" w:rsidP="00B133C3">
                      <w:pPr>
                        <w:pStyle w:val="Titleofthebeneficiary"/>
                      </w:pPr>
                      <w:r>
                        <w:rPr>
                          <w:lang w:val="pl-PL"/>
                        </w:rPr>
                        <w:br/>
                      </w:r>
                      <w:r w:rsidRPr="00B133C3">
                        <w:t xml:space="preserve">Title of the beneficiary </w:t>
                      </w:r>
                    </w:p>
                    <w:p w14:paraId="2A0933E5" w14:textId="77777777" w:rsidR="003118C2" w:rsidRPr="00B133C3" w:rsidRDefault="002C2CC9" w:rsidP="00B133C3">
                      <w:pPr>
                        <w:pStyle w:val="Titleofthebeneficiary"/>
                      </w:pPr>
                      <w:r w:rsidRPr="00B133C3">
                        <w:t>or partner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748739CC" wp14:editId="02C12B25">
                <wp:simplePos x="0" y="0"/>
                <wp:positionH relativeFrom="column">
                  <wp:posOffset>2185670</wp:posOffset>
                </wp:positionH>
                <wp:positionV relativeFrom="paragraph">
                  <wp:posOffset>5614035</wp:posOffset>
                </wp:positionV>
                <wp:extent cx="3976370" cy="574675"/>
                <wp:effectExtent l="0" t="0" r="0" b="0"/>
                <wp:wrapNone/>
                <wp:docPr id="8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574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DACCB20" w14:textId="1FE995A6" w:rsidR="003118C2" w:rsidRPr="008F7BBF" w:rsidRDefault="008F7BBF" w:rsidP="00B133C3">
                            <w:pPr>
                              <w:pStyle w:val="ProgrammeTitle"/>
                              <w:rPr>
                                <w:lang w:val="lt-LT"/>
                              </w:rPr>
                            </w:pPr>
                            <w:r w:rsidRPr="008F7BBF">
                              <w:rPr>
                                <w:lang w:val="lt-LT"/>
                              </w:rPr>
                              <w:t>Implemented within the framework of the European Neighbourhood Instrument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739CC" id="Frame4" o:spid="_x0000_s1029" type="#_x0000_t202" style="position:absolute;left:0;text-align:left;margin-left:172.1pt;margin-top:442.05pt;width:313.1pt;height:45.2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" stroked="f">
                <v:fill opacity="0"/>
                <v:textbox inset=".05pt,.05pt,.05pt,.05pt">
                  <w:txbxContent>
                    <w:p w14:paraId="0DACCB20" w14:textId="1FE995A6" w:rsidR="003118C2" w:rsidRPr="008F7BBF" w:rsidRDefault="008F7BBF" w:rsidP="00B133C3">
                      <w:pPr>
                        <w:pStyle w:val="ProgrammeTitle"/>
                        <w:rPr>
                          <w:lang w:val="lt-LT"/>
                        </w:rPr>
                      </w:pPr>
                      <w:r w:rsidRPr="008F7BBF">
                        <w:rPr>
                          <w:lang w:val="lt-LT"/>
                        </w:rPr>
                        <w:t xml:space="preserve">Implemented </w:t>
                      </w:r>
                      <w:r w:rsidRPr="008F7BBF">
                        <w:rPr>
                          <w:lang w:val="lt-LT"/>
                        </w:rPr>
                        <w:t>within the framework of the European Neighbourhood Instrument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8C2">
      <w:pgSz w:w="16838" w:h="11906" w:orient="landscape"/>
      <w:pgMar w:top="1417" w:right="1417" w:bottom="141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C2"/>
    <w:rsid w:val="000D0147"/>
    <w:rsid w:val="002C2CC9"/>
    <w:rsid w:val="003118C2"/>
    <w:rsid w:val="008F7BBF"/>
    <w:rsid w:val="00B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6840"/>
  <w15:docId w15:val="{C20380EE-E522-4318-B2EE-367E4BD7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link w:val="TextBodyChar"/>
    <w:rPr>
      <w:rFonts w:ascii="Helvetica;Arial" w:hAnsi="Helvetica;Arial" w:cs="Helvetica;Arial"/>
      <w:color w:val="000080"/>
      <w:sz w:val="36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laque">
    <w:name w:val="TItre plaque"/>
    <w:basedOn w:val="Normal"/>
    <w:pPr>
      <w:jc w:val="center"/>
    </w:pPr>
    <w:rPr>
      <w:rFonts w:ascii="Helvetica;Arial" w:hAnsi="Helvetica;Arial" w:cs="Helvetica;Arial"/>
      <w:color w:val="000080"/>
      <w:sz w:val="72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B13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C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Projecttitle">
    <w:name w:val="Project title"/>
    <w:basedOn w:val="Normal"/>
    <w:link w:val="ProjecttitleChar"/>
    <w:qFormat/>
    <w:rsid w:val="00B133C3"/>
    <w:pPr>
      <w:jc w:val="center"/>
    </w:pPr>
    <w:rPr>
      <w:rFonts w:ascii="Arial" w:hAnsi="Arial" w:cs="Arial"/>
      <w:color w:val="003399"/>
      <w:sz w:val="60"/>
      <w:szCs w:val="60"/>
      <w:lang w:val="en-GB"/>
    </w:rPr>
  </w:style>
  <w:style w:type="paragraph" w:customStyle="1" w:styleId="Titleofthebeneficiary">
    <w:name w:val="Title of the beneficiary"/>
    <w:basedOn w:val="TextBody"/>
    <w:link w:val="TitleofthebeneficiaryChar"/>
    <w:qFormat/>
    <w:rsid w:val="00B133C3"/>
    <w:rPr>
      <w:rFonts w:ascii="Arial" w:hAnsi="Arial" w:cs="Arial"/>
    </w:rPr>
  </w:style>
  <w:style w:type="character" w:customStyle="1" w:styleId="ProjecttitleChar">
    <w:name w:val="Project title Char"/>
    <w:basedOn w:val="DefaultParagraphFont"/>
    <w:link w:val="Projecttitle"/>
    <w:rsid w:val="00B133C3"/>
    <w:rPr>
      <w:rFonts w:ascii="Arial" w:eastAsia="Times New Roman" w:hAnsi="Arial" w:cs="Arial"/>
      <w:color w:val="003399"/>
      <w:sz w:val="60"/>
      <w:szCs w:val="60"/>
      <w:lang w:val="en-GB" w:bidi="ar-SA"/>
    </w:rPr>
  </w:style>
  <w:style w:type="paragraph" w:customStyle="1" w:styleId="ProgrammeTitle">
    <w:name w:val="Programme Title"/>
    <w:basedOn w:val="Normal"/>
    <w:link w:val="ProgrammeTitleChar"/>
    <w:qFormat/>
    <w:rsid w:val="00B133C3"/>
    <w:pPr>
      <w:jc w:val="center"/>
    </w:pPr>
    <w:rPr>
      <w:rFonts w:ascii="Arial" w:hAnsi="Arial" w:cs="Arial"/>
      <w:color w:val="000080"/>
      <w:sz w:val="32"/>
      <w:szCs w:val="32"/>
      <w:lang w:val="en-GB"/>
    </w:rPr>
  </w:style>
  <w:style w:type="character" w:customStyle="1" w:styleId="TextBodyChar">
    <w:name w:val="Text Body Char"/>
    <w:basedOn w:val="DefaultParagraphFont"/>
    <w:link w:val="TextBody"/>
    <w:rsid w:val="00B133C3"/>
    <w:rPr>
      <w:rFonts w:ascii="Helvetica;Arial" w:eastAsia="Times New Roman" w:hAnsi="Helvetica;Arial" w:cs="Helvetica;Arial"/>
      <w:color w:val="000080"/>
      <w:sz w:val="36"/>
      <w:lang w:bidi="ar-SA"/>
    </w:rPr>
  </w:style>
  <w:style w:type="character" w:customStyle="1" w:styleId="TitleofthebeneficiaryChar">
    <w:name w:val="Title of the beneficiary Char"/>
    <w:basedOn w:val="TextBodyChar"/>
    <w:link w:val="Titleofthebeneficiary"/>
    <w:rsid w:val="00B133C3"/>
    <w:rPr>
      <w:rFonts w:ascii="Arial" w:eastAsia="Times New Roman" w:hAnsi="Arial" w:cs="Arial"/>
      <w:color w:val="000080"/>
      <w:sz w:val="36"/>
      <w:lang w:bidi="ar-SA"/>
    </w:rPr>
  </w:style>
  <w:style w:type="paragraph" w:customStyle="1" w:styleId="Logopartner">
    <w:name w:val="Logo partner"/>
    <w:basedOn w:val="Normal"/>
    <w:link w:val="LogopartnerChar"/>
    <w:qFormat/>
    <w:rsid w:val="00B133C3"/>
    <w:rPr>
      <w:rFonts w:ascii="Arial" w:hAnsi="Arial" w:cs="Arial"/>
      <w:color w:val="000080"/>
      <w:sz w:val="28"/>
      <w:szCs w:val="28"/>
      <w:lang w:val="pl-PL"/>
    </w:rPr>
  </w:style>
  <w:style w:type="character" w:customStyle="1" w:styleId="ProgrammeTitleChar">
    <w:name w:val="Programme Title Char"/>
    <w:basedOn w:val="DefaultParagraphFont"/>
    <w:link w:val="ProgrammeTitle"/>
    <w:rsid w:val="00B133C3"/>
    <w:rPr>
      <w:rFonts w:ascii="Arial" w:eastAsia="Times New Roman" w:hAnsi="Arial" w:cs="Arial"/>
      <w:color w:val="000080"/>
      <w:sz w:val="32"/>
      <w:szCs w:val="32"/>
      <w:lang w:val="en-GB" w:bidi="ar-SA"/>
    </w:rPr>
  </w:style>
  <w:style w:type="paragraph" w:styleId="ListParagraph">
    <w:name w:val="List Paragraph"/>
    <w:basedOn w:val="Normal"/>
    <w:link w:val="ListParagraphChar"/>
    <w:uiPriority w:val="34"/>
    <w:rsid w:val="002C2CC9"/>
    <w:pPr>
      <w:ind w:left="720"/>
      <w:contextualSpacing/>
    </w:pPr>
  </w:style>
  <w:style w:type="character" w:customStyle="1" w:styleId="LogopartnerChar">
    <w:name w:val="Logo partner Char"/>
    <w:basedOn w:val="DefaultParagraphFont"/>
    <w:link w:val="Logopartner"/>
    <w:rsid w:val="00B133C3"/>
    <w:rPr>
      <w:rFonts w:ascii="Arial" w:eastAsia="Times New Roman" w:hAnsi="Arial" w:cs="Arial"/>
      <w:color w:val="000080"/>
      <w:sz w:val="28"/>
      <w:szCs w:val="28"/>
      <w:lang w:val="pl-PL" w:bidi="ar-SA"/>
    </w:rPr>
  </w:style>
  <w:style w:type="paragraph" w:styleId="NoSpacing">
    <w:name w:val="No Spacing"/>
    <w:uiPriority w:val="1"/>
    <w:rsid w:val="002C2CC9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Paragragraph">
    <w:name w:val="Paragragraph"/>
    <w:basedOn w:val="ListParagraph"/>
    <w:link w:val="ParagragraphChar"/>
    <w:qFormat/>
    <w:rsid w:val="002C2CC9"/>
    <w:pPr>
      <w:jc w:val="center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2CC9"/>
    <w:rPr>
      <w:rFonts w:ascii="Times New Roman" w:eastAsia="Times New Roman" w:hAnsi="Times New Roman" w:cs="Times New Roman"/>
      <w:sz w:val="24"/>
      <w:lang w:bidi="ar-SA"/>
    </w:rPr>
  </w:style>
  <w:style w:type="character" w:customStyle="1" w:styleId="ParagragraphChar">
    <w:name w:val="Paragragraph Char"/>
    <w:basedOn w:val="ListParagraphChar"/>
    <w:link w:val="Paragragraph"/>
    <w:rsid w:val="002C2CC9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Hayot</dc:creator>
  <cp:lastModifiedBy>Brigita Šerėnaitė</cp:lastModifiedBy>
  <cp:revision>3</cp:revision>
  <dcterms:created xsi:type="dcterms:W3CDTF">2022-03-16T09:09:00Z</dcterms:created>
  <dcterms:modified xsi:type="dcterms:W3CDTF">2022-03-16T12:20:00Z</dcterms:modified>
  <dc:language>en-US</dc:language>
</cp:coreProperties>
</file>